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7F79D0">
        <w:rPr>
          <w:rFonts w:ascii="Verdana" w:hAnsi="Verdana" w:cs="Calibri"/>
          <w:lang w:val="en-GB"/>
        </w:rPr>
        <w:t xml:space="preserve">from </w:t>
      </w:r>
      <w:r w:rsidRPr="007F79D0">
        <w:rPr>
          <w:rFonts w:ascii="Verdana" w:hAnsi="Verdana" w:cs="Calibri"/>
          <w:i/>
          <w:lang w:val="en-GB"/>
        </w:rPr>
        <w:t>[day/month/year]</w:t>
      </w:r>
      <w:r w:rsidR="00743F98" w:rsidRPr="007F79D0">
        <w:rPr>
          <w:rFonts w:ascii="Verdana" w:hAnsi="Verdana" w:cs="Calibri"/>
          <w:lang w:val="en-GB"/>
        </w:rPr>
        <w:t xml:space="preserve"> to</w:t>
      </w:r>
      <w:r w:rsidRPr="007F79D0">
        <w:rPr>
          <w:rFonts w:ascii="Verdana" w:hAnsi="Verdana" w:cs="Calibri"/>
          <w:lang w:val="en-GB"/>
        </w:rPr>
        <w:t xml:space="preserve"> </w:t>
      </w:r>
      <w:r w:rsidRPr="007F79D0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DEC2B01" w:rsidR="001903D7" w:rsidRPr="007673FA" w:rsidRDefault="002A659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2025/2026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2E80246A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3"/>
        <w:gridCol w:w="1902"/>
        <w:gridCol w:w="2227"/>
        <w:gridCol w:w="2690"/>
      </w:tblGrid>
      <w:tr w:rsidR="002A6594" w:rsidRPr="009F5B61" w14:paraId="56E939EA" w14:textId="77777777" w:rsidTr="002A6594">
        <w:trPr>
          <w:trHeight w:val="314"/>
        </w:trPr>
        <w:tc>
          <w:tcPr>
            <w:tcW w:w="2175" w:type="dxa"/>
            <w:shd w:val="clear" w:color="auto" w:fill="FFFFFF"/>
          </w:tcPr>
          <w:p w14:paraId="56E939E5" w14:textId="77777777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97" w:type="dxa"/>
            <w:gridSpan w:val="3"/>
            <w:shd w:val="clear" w:color="auto" w:fill="FFFFFF"/>
          </w:tcPr>
          <w:p w14:paraId="56E939E9" w14:textId="39D4AD3B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NEU National Educational University </w:t>
            </w:r>
          </w:p>
        </w:tc>
      </w:tr>
      <w:tr w:rsidR="002A6594" w:rsidRPr="005E466D" w14:paraId="56E939F1" w14:textId="77777777" w:rsidTr="002A6594">
        <w:trPr>
          <w:trHeight w:val="314"/>
        </w:trPr>
        <w:tc>
          <w:tcPr>
            <w:tcW w:w="2175" w:type="dxa"/>
            <w:shd w:val="clear" w:color="auto" w:fill="FFFFFF"/>
          </w:tcPr>
          <w:p w14:paraId="56E939EB" w14:textId="2A9960D0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4" w:type="dxa"/>
            <w:shd w:val="clear" w:color="auto" w:fill="FFFFFF"/>
          </w:tcPr>
          <w:p w14:paraId="56E939EE" w14:textId="0E268931" w:rsidR="002A6594" w:rsidRPr="00140D6F" w:rsidRDefault="00140D6F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140D6F">
              <w:rPr>
                <w:rFonts w:ascii="Verdana" w:hAnsi="Verdana" w:cs="Arial"/>
                <w:bCs/>
                <w:sz w:val="20"/>
                <w:lang w:val="en-GB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56E939EF" w14:textId="7625EC0E" w:rsidR="002A6594" w:rsidRPr="005E466D" w:rsidRDefault="002A6594" w:rsidP="002A6594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50EF2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85" w:type="dxa"/>
            <w:shd w:val="clear" w:color="auto" w:fill="FFFFFF"/>
          </w:tcPr>
          <w:p w14:paraId="68C277C1" w14:textId="77777777" w:rsidR="002A6594" w:rsidRPr="002A6594" w:rsidRDefault="002A6594" w:rsidP="002A659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 w:eastAsia="en-GB"/>
              </w:rPr>
            </w:pPr>
            <w:r w:rsidRPr="002A6594">
              <w:rPr>
                <w:rFonts w:ascii="Verdana" w:hAnsi="Verdana" w:cs="Arial"/>
                <w:b/>
                <w:color w:val="002060"/>
                <w:sz w:val="18"/>
                <w:szCs w:val="18"/>
                <w:lang w:val="en-GB" w:eastAsia="en-GB"/>
              </w:rPr>
              <w:t xml:space="preserve">International </w:t>
            </w:r>
          </w:p>
          <w:p w14:paraId="56E939F0" w14:textId="077924B2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A6594">
              <w:rPr>
                <w:rFonts w:ascii="Verdana" w:hAnsi="Verdana" w:cs="Arial"/>
                <w:b/>
                <w:color w:val="002060"/>
                <w:sz w:val="18"/>
                <w:szCs w:val="18"/>
                <w:lang w:val="en-GB" w:eastAsia="en-GB"/>
              </w:rPr>
              <w:t xml:space="preserve">Relations Office </w:t>
            </w:r>
          </w:p>
        </w:tc>
      </w:tr>
      <w:tr w:rsidR="002A6594" w:rsidRPr="005E466D" w14:paraId="56E939F6" w14:textId="77777777" w:rsidTr="002A6594">
        <w:trPr>
          <w:trHeight w:val="472"/>
        </w:trPr>
        <w:tc>
          <w:tcPr>
            <w:tcW w:w="2175" w:type="dxa"/>
            <w:shd w:val="clear" w:color="auto" w:fill="FFFFFF"/>
          </w:tcPr>
          <w:p w14:paraId="56E939F2" w14:textId="77777777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4" w:type="dxa"/>
            <w:shd w:val="clear" w:color="auto" w:fill="FFFFFF"/>
          </w:tcPr>
          <w:p w14:paraId="7E110BCF" w14:textId="77777777" w:rsidR="00140D6F" w:rsidRPr="00140D6F" w:rsidRDefault="00140D6F" w:rsidP="00140D6F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sz w:val="18"/>
                <w:szCs w:val="18"/>
                <w:lang w:val="en-GB" w:eastAsia="en-GB"/>
              </w:rPr>
            </w:pPr>
            <w:r w:rsidRPr="00140D6F">
              <w:rPr>
                <w:rFonts w:ascii="Verdana" w:hAnsi="Verdana" w:cs="Arial"/>
                <w:sz w:val="18"/>
                <w:szCs w:val="18"/>
                <w:lang w:val="en-GB" w:eastAsia="en-GB"/>
              </w:rPr>
              <w:t>46,Jurkha Nadiradze</w:t>
            </w:r>
          </w:p>
          <w:p w14:paraId="6EFF0885" w14:textId="77777777" w:rsidR="00140D6F" w:rsidRPr="00140D6F" w:rsidRDefault="00140D6F" w:rsidP="00140D6F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sz w:val="18"/>
                <w:szCs w:val="18"/>
                <w:lang w:val="en-GB" w:eastAsia="en-GB"/>
              </w:rPr>
            </w:pPr>
            <w:r w:rsidRPr="00140D6F">
              <w:rPr>
                <w:rFonts w:ascii="Verdana" w:hAnsi="Verdana" w:cs="Arial"/>
                <w:sz w:val="18"/>
                <w:szCs w:val="18"/>
                <w:lang w:val="en-GB" w:eastAsia="en-GB"/>
              </w:rPr>
              <w:t xml:space="preserve">Str. 0102 Tbilisi </w:t>
            </w:r>
          </w:p>
          <w:p w14:paraId="56E939F3" w14:textId="48F6CE20" w:rsidR="002A6594" w:rsidRPr="005E466D" w:rsidRDefault="00140D6F" w:rsidP="00140D6F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40D6F">
              <w:rPr>
                <w:rFonts w:ascii="Verdana" w:hAnsi="Verdana" w:cs="Arial"/>
                <w:sz w:val="18"/>
                <w:szCs w:val="18"/>
                <w:lang w:val="en-GB" w:eastAsia="en-GB"/>
              </w:rPr>
              <w:t>Georgia</w:t>
            </w:r>
            <w:r w:rsidRPr="00140D6F">
              <w:rPr>
                <w:rFonts w:ascii="Verdana" w:hAnsi="Verdana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56E939F4" w14:textId="0AA0AC27" w:rsidR="002A6594" w:rsidRPr="005E466D" w:rsidRDefault="002A6594" w:rsidP="002A659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5" w:type="dxa"/>
            <w:shd w:val="clear" w:color="auto" w:fill="FFFFFF"/>
          </w:tcPr>
          <w:p w14:paraId="56E939F5" w14:textId="7E47E3DC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A19B5">
              <w:rPr>
                <w:rFonts w:ascii="Verdana" w:hAnsi="Verdana" w:cs="Arial"/>
                <w:b/>
                <w:sz w:val="18"/>
                <w:szCs w:val="18"/>
                <w:lang w:val="en-GB" w:eastAsia="en-GB"/>
              </w:rPr>
              <w:t>Georgia / GE</w:t>
            </w:r>
          </w:p>
        </w:tc>
      </w:tr>
      <w:tr w:rsidR="002A6594" w:rsidRPr="002A6594" w14:paraId="56E939FC" w14:textId="77777777" w:rsidTr="002A6594">
        <w:trPr>
          <w:trHeight w:val="1341"/>
        </w:trPr>
        <w:tc>
          <w:tcPr>
            <w:tcW w:w="2175" w:type="dxa"/>
            <w:shd w:val="clear" w:color="auto" w:fill="FFFFFF"/>
          </w:tcPr>
          <w:p w14:paraId="56E939F7" w14:textId="77777777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84" w:type="dxa"/>
            <w:shd w:val="clear" w:color="auto" w:fill="FFFFFF"/>
          </w:tcPr>
          <w:p w14:paraId="770BC70E" w14:textId="77777777" w:rsidR="002A6594" w:rsidRPr="002A6594" w:rsidRDefault="002A6594" w:rsidP="002A6594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 w:eastAsia="en-GB"/>
              </w:rPr>
            </w:pPr>
            <w:r w:rsidRPr="002A6594">
              <w:rPr>
                <w:rFonts w:ascii="Verdana" w:hAnsi="Verdana" w:cs="Arial"/>
                <w:sz w:val="18"/>
                <w:szCs w:val="18"/>
                <w:lang w:val="en-GB" w:eastAsia="en-GB"/>
              </w:rPr>
              <w:t>Mariam Razmadze</w:t>
            </w:r>
          </w:p>
          <w:p w14:paraId="19E04DD0" w14:textId="77777777" w:rsidR="002A6594" w:rsidRPr="002A6594" w:rsidRDefault="002A6594" w:rsidP="002A6594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 w:eastAsia="en-GB"/>
              </w:rPr>
            </w:pPr>
            <w:r w:rsidRPr="002A6594">
              <w:rPr>
                <w:rFonts w:ascii="Verdana" w:hAnsi="Verdana" w:cs="Arial"/>
                <w:sz w:val="18"/>
                <w:szCs w:val="18"/>
                <w:lang w:val="en-GB" w:eastAsia="en-GB"/>
              </w:rPr>
              <w:t>Head</w:t>
            </w:r>
          </w:p>
          <w:p w14:paraId="4D15E36D" w14:textId="77777777" w:rsidR="002A6594" w:rsidRPr="002A6594" w:rsidRDefault="002A6594" w:rsidP="002A6594">
            <w:pPr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 w:eastAsia="en-GB"/>
              </w:rPr>
            </w:pPr>
            <w:r w:rsidRPr="002A6594">
              <w:rPr>
                <w:rFonts w:ascii="Verdana" w:hAnsi="Verdana" w:cs="Arial"/>
                <w:sz w:val="18"/>
                <w:szCs w:val="18"/>
                <w:lang w:val="en-GB" w:eastAsia="en-GB"/>
              </w:rPr>
              <w:t>International Relations</w:t>
            </w:r>
          </w:p>
          <w:p w14:paraId="56E939F8" w14:textId="5BC2B5A5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A6594">
              <w:rPr>
                <w:rFonts w:ascii="Verdana" w:hAnsi="Verdana" w:cs="Arial"/>
                <w:sz w:val="18"/>
                <w:szCs w:val="18"/>
                <w:lang w:val="en-GB" w:eastAsia="en-GB"/>
              </w:rPr>
              <w:t>Office</w:t>
            </w:r>
            <w:r w:rsidRPr="002A659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56E939FA" w14:textId="2A0CA9B1" w:rsidR="002A6594" w:rsidRPr="00C17AB2" w:rsidRDefault="002A6594" w:rsidP="002A659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A19B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CA19B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85" w:type="dxa"/>
            <w:shd w:val="clear" w:color="auto" w:fill="FFFFFF"/>
          </w:tcPr>
          <w:p w14:paraId="3B50F4A3" w14:textId="77777777" w:rsidR="002A6594" w:rsidRPr="002A6594" w:rsidRDefault="00C226C0" w:rsidP="002A6594">
            <w:pPr>
              <w:shd w:val="clear" w:color="auto" w:fill="FFFFFF"/>
              <w:spacing w:after="0"/>
              <w:ind w:right="-992"/>
              <w:jc w:val="left"/>
              <w:rPr>
                <w:lang w:val="fr-BE"/>
              </w:rPr>
            </w:pPr>
            <w:hyperlink r:id="rId11" w:history="1">
              <w:r w:rsidR="002A6594" w:rsidRPr="002A6594">
                <w:rPr>
                  <w:rStyle w:val="Hyperlink"/>
                  <w:lang w:val="fr-BE"/>
                </w:rPr>
                <w:t>international@neu.edu.ge</w:t>
              </w:r>
            </w:hyperlink>
          </w:p>
          <w:p w14:paraId="2BC5E536" w14:textId="77777777" w:rsidR="002A6594" w:rsidRPr="002A6594" w:rsidRDefault="002A6594" w:rsidP="002A6594">
            <w:pPr>
              <w:shd w:val="clear" w:color="auto" w:fill="FFFFFF"/>
              <w:spacing w:after="0"/>
              <w:ind w:right="-992"/>
              <w:jc w:val="left"/>
              <w:rPr>
                <w:lang w:val="fr-BE"/>
              </w:rPr>
            </w:pPr>
          </w:p>
          <w:p w14:paraId="61F713D8" w14:textId="77777777" w:rsidR="002A6594" w:rsidRPr="002A6594" w:rsidRDefault="002A6594" w:rsidP="002A6594">
            <w:pPr>
              <w:shd w:val="clear" w:color="auto" w:fill="FFFFFF"/>
              <w:spacing w:after="0"/>
              <w:ind w:right="-992"/>
              <w:jc w:val="left"/>
              <w:rPr>
                <w:lang w:val="fr-BE"/>
              </w:rPr>
            </w:pPr>
            <w:r w:rsidRPr="002A6594">
              <w:rPr>
                <w:lang w:val="fr-BE"/>
              </w:rPr>
              <w:t>T.: +995 32 185252</w:t>
            </w:r>
          </w:p>
          <w:p w14:paraId="56E939FB" w14:textId="77777777" w:rsidR="002A6594" w:rsidRPr="005E466D" w:rsidRDefault="002A6594" w:rsidP="002A659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2A6594" w:rsidRPr="005F0E76" w14:paraId="56E93A03" w14:textId="77777777" w:rsidTr="002A6594">
        <w:trPr>
          <w:trHeight w:val="811"/>
        </w:trPr>
        <w:tc>
          <w:tcPr>
            <w:tcW w:w="2175" w:type="dxa"/>
            <w:shd w:val="clear" w:color="auto" w:fill="FFFFFF"/>
          </w:tcPr>
          <w:p w14:paraId="56E939FD" w14:textId="582199A4" w:rsidR="002A6594" w:rsidRPr="00474BE2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4" w:type="dxa"/>
            <w:shd w:val="clear" w:color="auto" w:fill="FFFFFF"/>
          </w:tcPr>
          <w:p w14:paraId="56E93A00" w14:textId="77777777" w:rsidR="002A6594" w:rsidRPr="005E466D" w:rsidRDefault="002A6594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2A6594" w:rsidRPr="00782942" w:rsidRDefault="002A6594" w:rsidP="002A659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2A6594" w:rsidRPr="00F8532D" w:rsidRDefault="002A6594" w:rsidP="002A659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5" w:type="dxa"/>
            <w:shd w:val="clear" w:color="auto" w:fill="FFFFFF"/>
          </w:tcPr>
          <w:p w14:paraId="7F97F706" w14:textId="7F2D7F52" w:rsidR="002A6594" w:rsidRDefault="00C226C0" w:rsidP="002A659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59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A659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612F996" w:rsidR="002A6594" w:rsidRPr="00F8532D" w:rsidRDefault="00C226C0" w:rsidP="002A659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59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2A659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2A659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2A6594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CFA190C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0680" w14:textId="77777777" w:rsidR="00C226C0" w:rsidRDefault="00C226C0">
      <w:r>
        <w:separator/>
      </w:r>
    </w:p>
  </w:endnote>
  <w:endnote w:type="continuationSeparator" w:id="0">
    <w:p w14:paraId="55AC0C4E" w14:textId="77777777" w:rsidR="00C226C0" w:rsidRDefault="00C226C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2A6594" w:rsidRPr="002F549E" w:rsidRDefault="002A6594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0F91282" w14:textId="77777777" w:rsidR="002A6594" w:rsidRPr="004A7277" w:rsidRDefault="002A6594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link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7FC46B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07CE" w14:textId="77777777" w:rsidR="00C226C0" w:rsidRDefault="00C226C0">
      <w:r>
        <w:separator/>
      </w:r>
    </w:p>
  </w:footnote>
  <w:footnote w:type="continuationSeparator" w:id="0">
    <w:p w14:paraId="096BE0B4" w14:textId="77777777" w:rsidR="00C226C0" w:rsidRDefault="00C2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0D6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594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90E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C3D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9D0"/>
    <w:rsid w:val="007F7B4F"/>
    <w:rsid w:val="00800CC5"/>
    <w:rsid w:val="008019C5"/>
    <w:rsid w:val="00801E9A"/>
    <w:rsid w:val="00801EB4"/>
    <w:rsid w:val="00803B6F"/>
    <w:rsid w:val="008056FA"/>
    <w:rsid w:val="00805D2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2EA9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26C0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0FFB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BDA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DC6BDA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neu.edu.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FB4A854-CEDA-4E12-95B9-56D0AC4F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508</Words>
  <Characters>2898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3400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Administrator</cp:lastModifiedBy>
  <cp:revision>4</cp:revision>
  <cp:lastPrinted>2013-11-06T08:46:00Z</cp:lastPrinted>
  <dcterms:created xsi:type="dcterms:W3CDTF">2025-11-10T20:33:00Z</dcterms:created>
  <dcterms:modified xsi:type="dcterms:W3CDTF">2025-11-26T11:40:00Z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a90a31ce3d084d8683ffcefca481921477838befd9c077bab42241357bb01704</vt:lpwstr>
  </property>
</Properties>
</file>